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E4" w:rsidRPr="0058467C" w:rsidRDefault="00B86BE4" w:rsidP="00B86BE4">
      <w:pPr>
        <w:spacing w:after="0"/>
        <w:jc w:val="right"/>
        <w:rPr>
          <w:rFonts w:ascii="Times New Roman" w:hAnsi="Times New Roman" w:cs="Times New Roman"/>
          <w:b/>
        </w:rPr>
      </w:pPr>
      <w:r w:rsidRPr="0058467C">
        <w:rPr>
          <w:rFonts w:ascii="Times New Roman" w:hAnsi="Times New Roman" w:cs="Times New Roman"/>
          <w:b/>
        </w:rPr>
        <w:t>УТВЕРЖДАЮ</w:t>
      </w: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«ЦНТ им. С.Я. Левина»</w:t>
      </w: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Бетюнский</w:t>
      </w:r>
      <w:proofErr w:type="spellEnd"/>
      <w:r>
        <w:rPr>
          <w:rFonts w:ascii="Times New Roman" w:hAnsi="Times New Roman" w:cs="Times New Roman"/>
        </w:rPr>
        <w:t xml:space="preserve"> наслег»</w:t>
      </w: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Яковлева А.Ф.</w:t>
      </w: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20___г.</w:t>
      </w: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Default="00B86BE4" w:rsidP="00B86BE4">
      <w:pPr>
        <w:spacing w:after="0"/>
        <w:jc w:val="right"/>
        <w:rPr>
          <w:rFonts w:ascii="Times New Roman" w:hAnsi="Times New Roman" w:cs="Times New Roman"/>
        </w:rPr>
      </w:pPr>
    </w:p>
    <w:p w:rsidR="00B86BE4" w:rsidRPr="00FA6E80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80">
        <w:rPr>
          <w:rFonts w:ascii="Times New Roman" w:hAnsi="Times New Roman" w:cs="Times New Roman"/>
          <w:b/>
          <w:sz w:val="28"/>
          <w:szCs w:val="28"/>
        </w:rPr>
        <w:t>ПАСПОРТ ДЕЯТЕЛЬНОСТИ КЛУБНОГО ФОРМИРОВАНИЯ</w:t>
      </w: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народного творчества имени С.Я. Левина»</w:t>
      </w: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Бетюнский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</w:t>
      </w: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F5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ОдунХаан</w:t>
      </w:r>
      <w:proofErr w:type="spellEnd"/>
      <w:r w:rsidRPr="00AF69F5">
        <w:rPr>
          <w:rFonts w:ascii="Times New Roman" w:hAnsi="Times New Roman" w:cs="Times New Roman"/>
          <w:b/>
          <w:sz w:val="28"/>
          <w:szCs w:val="28"/>
        </w:rPr>
        <w:t>»</w:t>
      </w: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9F5">
        <w:rPr>
          <w:rFonts w:ascii="Times New Roman" w:hAnsi="Times New Roman" w:cs="Times New Roman"/>
          <w:sz w:val="28"/>
          <w:szCs w:val="28"/>
        </w:rPr>
        <w:t>(Молодежь)</w:t>
      </w: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BE4" w:rsidRDefault="00B86BE4" w:rsidP="00B86BE4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tbl>
      <w:tblPr>
        <w:tblStyle w:val="a3"/>
        <w:tblW w:w="9889" w:type="dxa"/>
        <w:tblLook w:val="04A0"/>
      </w:tblPr>
      <w:tblGrid>
        <w:gridCol w:w="456"/>
        <w:gridCol w:w="2960"/>
        <w:gridCol w:w="6473"/>
      </w:tblGrid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  <w:gridSpan w:val="2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473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473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473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ОдунХаан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473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2007г.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473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ЦНТ им. С.Я. Левина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  <w:gridSpan w:val="2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473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Софья Олеговна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473" w:type="dxa"/>
          </w:tcPr>
          <w:p w:rsidR="00B86BE4" w:rsidRPr="003B36EF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09.10.1994г.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улус,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Бетюнцы</w:t>
            </w:r>
            <w:proofErr w:type="spellEnd"/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73" w:type="dxa"/>
          </w:tcPr>
          <w:p w:rsidR="00B86BE4" w:rsidRPr="003B36EF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73" w:type="dxa"/>
          </w:tcPr>
          <w:p w:rsidR="00B86BE4" w:rsidRPr="00D31C9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473" w:type="dxa"/>
          </w:tcPr>
          <w:p w:rsidR="00B86BE4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ФГАОУ ВПО Северо-Восточный федеральный университет им. М.К.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</w:p>
          <w:p w:rsidR="00B86BE4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институт.</w:t>
            </w:r>
          </w:p>
          <w:p w:rsidR="00B86BE4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473" w:type="dxa"/>
          </w:tcPr>
          <w:p w:rsidR="00B86BE4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B86BE4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44.03.02. Психолого-педагогическое образование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473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17.11.2021г.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473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ЦНТ им. С.Я. Левина, хормейстер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473" w:type="dxa"/>
          </w:tcPr>
          <w:p w:rsidR="00B86BE4" w:rsidRPr="00B20D21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B86BE4" w:rsidRPr="00D66E6D" w:rsidTr="00AD59B2"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473" w:type="dxa"/>
          </w:tcPr>
          <w:p w:rsidR="00B86BE4" w:rsidRPr="00005C90" w:rsidRDefault="00B86BE4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89841159336, </w:t>
            </w:r>
            <w:r w:rsidR="003758CE">
              <w:fldChar w:fldCharType="begin"/>
            </w:r>
            <w:r w:rsidR="003758CE">
              <w:instrText>HYPERLINK "mailto:sofico9494@mail.ru"</w:instrText>
            </w:r>
            <w:r w:rsidR="003758CE">
              <w:fldChar w:fldCharType="separate"/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sofico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9494@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3758CE"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, </w:t>
            </w:r>
            <w:r w:rsidR="003758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Pr="00B86B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Pr="00B86B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amgabetun</w:instrText>
            </w:r>
            <w:r w:rsidRPr="00B86B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2012@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</w:instrText>
            </w:r>
            <w:r w:rsidRPr="00B86B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B86B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3758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amgabetun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2012@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3758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BE4" w:rsidRPr="00D66E6D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tbl>
      <w:tblPr>
        <w:tblStyle w:val="a3"/>
        <w:tblW w:w="9923" w:type="dxa"/>
        <w:tblInd w:w="-34" w:type="dxa"/>
        <w:tblLook w:val="04A0"/>
      </w:tblPr>
      <w:tblGrid>
        <w:gridCol w:w="456"/>
        <w:gridCol w:w="4081"/>
        <w:gridCol w:w="1842"/>
        <w:gridCol w:w="3544"/>
      </w:tblGrid>
      <w:tr w:rsidR="00B86BE4" w:rsidRPr="00D66E6D" w:rsidTr="00AD59B2">
        <w:trPr>
          <w:trHeight w:val="328"/>
        </w:trPr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544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B86BE4" w:rsidRPr="00D66E6D" w:rsidTr="00AD59B2">
        <w:trPr>
          <w:trHeight w:val="163"/>
        </w:trPr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Константин Семенович</w:t>
            </w:r>
          </w:p>
        </w:tc>
        <w:tc>
          <w:tcPr>
            <w:tcW w:w="1842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03.03.1984г.</w:t>
            </w:r>
          </w:p>
        </w:tc>
        <w:tc>
          <w:tcPr>
            <w:tcW w:w="3544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18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D59B2">
        <w:trPr>
          <w:trHeight w:val="333"/>
        </w:trPr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Семен Семенович</w:t>
            </w:r>
          </w:p>
        </w:tc>
        <w:tc>
          <w:tcPr>
            <w:tcW w:w="1842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17.04.1994г.</w:t>
            </w:r>
          </w:p>
        </w:tc>
        <w:tc>
          <w:tcPr>
            <w:tcW w:w="3544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МФСЗ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им.В.З.Неверова</w:t>
            </w:r>
            <w:proofErr w:type="spellEnd"/>
          </w:p>
        </w:tc>
      </w:tr>
      <w:tr w:rsidR="00B86BE4" w:rsidRPr="00D66E6D" w:rsidTr="00AD59B2">
        <w:trPr>
          <w:trHeight w:val="333"/>
        </w:trPr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Олег Олегович</w:t>
            </w:r>
          </w:p>
        </w:tc>
        <w:tc>
          <w:tcPr>
            <w:tcW w:w="1842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15.11.1990г.</w:t>
            </w:r>
          </w:p>
        </w:tc>
        <w:tc>
          <w:tcPr>
            <w:tcW w:w="3544" w:type="dxa"/>
          </w:tcPr>
          <w:p w:rsidR="00B86BE4" w:rsidRPr="00990399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РС(Я)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Сахаагроплем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6BE4" w:rsidRPr="00D66E6D" w:rsidTr="00AD59B2">
        <w:trPr>
          <w:trHeight w:val="333"/>
        </w:trPr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1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842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28.01.1994г.</w:t>
            </w:r>
          </w:p>
        </w:tc>
        <w:tc>
          <w:tcPr>
            <w:tcW w:w="3544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18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D59B2">
        <w:trPr>
          <w:trHeight w:val="163"/>
        </w:trPr>
        <w:tc>
          <w:tcPr>
            <w:tcW w:w="456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1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Валентин Константинович</w:t>
            </w:r>
          </w:p>
        </w:tc>
        <w:tc>
          <w:tcPr>
            <w:tcW w:w="1842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06.03.1987г.</w:t>
            </w:r>
          </w:p>
        </w:tc>
        <w:tc>
          <w:tcPr>
            <w:tcW w:w="3544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ЖКХ</w:t>
            </w:r>
          </w:p>
        </w:tc>
      </w:tr>
      <w:tr w:rsidR="00B86BE4" w:rsidRPr="00D66E6D" w:rsidTr="00AD59B2">
        <w:trPr>
          <w:trHeight w:val="169"/>
        </w:trPr>
        <w:tc>
          <w:tcPr>
            <w:tcW w:w="456" w:type="dxa"/>
          </w:tcPr>
          <w:p w:rsidR="00B86BE4" w:rsidRPr="00B91A01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4081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Никита Никитич</w:t>
            </w:r>
          </w:p>
        </w:tc>
        <w:tc>
          <w:tcPr>
            <w:tcW w:w="1842" w:type="dxa"/>
          </w:tcPr>
          <w:p w:rsidR="00B86BE4" w:rsidRPr="00D66E6D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03.03.1998г.</w:t>
            </w:r>
          </w:p>
        </w:tc>
        <w:tc>
          <w:tcPr>
            <w:tcW w:w="3544" w:type="dxa"/>
          </w:tcPr>
          <w:p w:rsidR="00B86BE4" w:rsidRPr="00B91A01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Студент</w:t>
            </w:r>
          </w:p>
        </w:tc>
      </w:tr>
      <w:tr w:rsidR="00B86BE4" w:rsidRPr="00D66E6D" w:rsidTr="00AD59B2">
        <w:trPr>
          <w:trHeight w:val="169"/>
        </w:trPr>
        <w:tc>
          <w:tcPr>
            <w:tcW w:w="456" w:type="dxa"/>
          </w:tcPr>
          <w:p w:rsidR="00B86BE4" w:rsidRPr="00B91A01" w:rsidRDefault="00B86BE4" w:rsidP="00A95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7</w:t>
            </w:r>
          </w:p>
        </w:tc>
        <w:tc>
          <w:tcPr>
            <w:tcW w:w="4081" w:type="dxa"/>
          </w:tcPr>
          <w:p w:rsidR="00B86BE4" w:rsidRPr="00B91A01" w:rsidRDefault="00B86BE4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Нестеров Николай</w:t>
            </w:r>
            <w:r w:rsidR="00A9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Николаевич</w:t>
            </w:r>
          </w:p>
        </w:tc>
        <w:tc>
          <w:tcPr>
            <w:tcW w:w="1842" w:type="dxa"/>
          </w:tcPr>
          <w:p w:rsidR="00B86BE4" w:rsidRPr="00B91A01" w:rsidRDefault="00A9558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16.11.1994г.</w:t>
            </w:r>
          </w:p>
        </w:tc>
        <w:tc>
          <w:tcPr>
            <w:tcW w:w="3544" w:type="dxa"/>
          </w:tcPr>
          <w:p w:rsidR="00B86BE4" w:rsidRDefault="00A95586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УКиНТ</w:t>
            </w:r>
            <w:proofErr w:type="spellEnd"/>
          </w:p>
        </w:tc>
      </w:tr>
    </w:tbl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BE4" w:rsidRPr="00D66E6D" w:rsidRDefault="00B86BE4" w:rsidP="00A95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07"/>
        <w:gridCol w:w="10"/>
        <w:gridCol w:w="1703"/>
        <w:gridCol w:w="2268"/>
      </w:tblGrid>
      <w:tr w:rsidR="00B86BE4" w:rsidRPr="00D66E6D" w:rsidTr="00A95586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6BE4" w:rsidRPr="00D66E6D" w:rsidTr="00A95586">
        <w:trPr>
          <w:trHeight w:val="2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B86BE4" w:rsidRPr="00D66E6D" w:rsidTr="00A95586">
        <w:trPr>
          <w:trHeight w:val="3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репертуара.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Подбор  фонограмм для нового репертуара.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9524E5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Проведения занятий и репетиций в соотвеетствии с текущим и репертуарным планами.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9524E5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Усовершенствовать работу с вокальным коллективом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9524E5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участников коллектива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71546C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конце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совершенствование и развитие творческой деятельности, организационную  и воспитательную работу участники клубного формирования могут быть представлены к различным видам поощрение: грамоте, благодарственному письму, диплому и т.д.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71546C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Левина.</w:t>
            </w:r>
          </w:p>
        </w:tc>
      </w:tr>
      <w:tr w:rsidR="00B86BE4" w:rsidRPr="00D66E6D" w:rsidTr="00A95586"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B86BE4" w:rsidRPr="00D66E6D" w:rsidTr="00A95586">
        <w:trPr>
          <w:trHeight w:val="3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B91A01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FA02FC" w:rsidRDefault="00B86BE4" w:rsidP="00AD5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– заочный конкурс исполнителей песен военных и послевоенных лет.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49478B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B91A01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проводимых внутри наслега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B91A01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проводимых внутри улуса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B91A01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конкурсах, фестивалях проводимых внутри наслега и улуса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B91A01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вокальных конкурсах республиканского, международного значения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9524E5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95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</w:t>
            </w:r>
          </w:p>
        </w:tc>
      </w:tr>
      <w:tr w:rsidR="00B86BE4" w:rsidRPr="00D66E6D" w:rsidTr="00A95586">
        <w:trPr>
          <w:trHeight w:val="3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B86BE4" w:rsidRPr="00D66E6D" w:rsidTr="00A95586">
        <w:trPr>
          <w:trHeight w:val="2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розыгрыш призов</w:t>
            </w:r>
          </w:p>
          <w:p w:rsidR="00B86BE4" w:rsidRDefault="00B86BE4" w:rsidP="00AD59B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миг»</w:t>
            </w:r>
          </w:p>
          <w:p w:rsidR="00B86BE4" w:rsidRPr="00B20D21" w:rsidRDefault="00B86BE4" w:rsidP="00AD59B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Поздравительные номера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</w:t>
            </w:r>
            <w:r w:rsidRPr="004C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B86BE4" w:rsidRPr="00D66E6D" w:rsidTr="00A95586">
        <w:trPr>
          <w:trHeight w:val="2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концерт народного танцевального коллектива «</w:t>
            </w:r>
            <w:proofErr w:type="spellStart"/>
            <w:r>
              <w:rPr>
                <w:rFonts w:ascii="Times New Roman" w:hAnsi="Times New Roman"/>
                <w:sz w:val="24"/>
              </w:rPr>
              <w:t>Махтал</w:t>
            </w:r>
            <w:proofErr w:type="spellEnd"/>
            <w:r>
              <w:rPr>
                <w:rFonts w:ascii="Times New Roman" w:hAnsi="Times New Roman"/>
                <w:sz w:val="24"/>
              </w:rPr>
              <w:t>» (рук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>Попов К.С.) и танцевального коллектива «</w:t>
            </w:r>
            <w:proofErr w:type="spellStart"/>
            <w:r>
              <w:rPr>
                <w:rFonts w:ascii="Times New Roman" w:hAnsi="Times New Roman"/>
                <w:sz w:val="24"/>
              </w:rPr>
              <w:t>Талбаана</w:t>
            </w:r>
            <w:proofErr w:type="spellEnd"/>
            <w:r>
              <w:rPr>
                <w:rFonts w:ascii="Times New Roman" w:hAnsi="Times New Roman"/>
                <w:sz w:val="24"/>
              </w:rPr>
              <w:t>» (рук. Никитина Е.С.)</w:t>
            </w:r>
          </w:p>
          <w:p w:rsidR="00B86BE4" w:rsidRDefault="00B86BE4" w:rsidP="00AD59B2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sah-RU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lang w:val="sah-RU"/>
              </w:rPr>
              <w:t>ҤКҮҮ СИТИМЭ.</w:t>
            </w:r>
          </w:p>
          <w:p w:rsidR="00B86BE4" w:rsidRPr="00192634" w:rsidRDefault="00B86BE4" w:rsidP="00AD59B2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sah-RU"/>
              </w:rPr>
            </w:pPr>
            <w:r>
              <w:rPr>
                <w:rFonts w:ascii="Times New Roman" w:hAnsi="Times New Roman"/>
                <w:sz w:val="24"/>
                <w:lang w:val="sah-RU"/>
              </w:rPr>
              <w:t>Поздравительные номера.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Левина.</w:t>
            </w:r>
          </w:p>
        </w:tc>
      </w:tr>
      <w:tr w:rsidR="00B86BE4" w:rsidRPr="00D66E6D" w:rsidTr="00A95586">
        <w:trPr>
          <w:trHeight w:val="2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Поздравительный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Святого Валентина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Аналым</w:t>
            </w:r>
            <w:proofErr w:type="spellEnd"/>
            <w:r w:rsidRPr="00B9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Левина.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Поздравительный концерт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“Мэлдьи бииргэ</w:t>
            </w:r>
            <w:r w:rsidRPr="0080403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”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361490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4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Дьиэрэй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гитарам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ырыата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концерт </w:t>
            </w:r>
            <w:r w:rsidRPr="0008253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в рамках республиканской программы </w:t>
            </w:r>
            <w:r w:rsidRPr="00082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для всех»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</w:t>
            </w:r>
            <w:r w:rsidRPr="004C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B86BE4" w:rsidRPr="00D66E6D" w:rsidTr="00A95586">
        <w:trPr>
          <w:trHeight w:val="6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труда. Праздничный концерт.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6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FA02FC" w:rsidRDefault="00B86BE4" w:rsidP="00AD5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77-летию </w:t>
            </w:r>
            <w:r w:rsidRPr="0014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3415FC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415F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22 мая – </w:t>
            </w:r>
            <w:r w:rsidRPr="0034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5F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Сайылык күнэ</w:t>
            </w:r>
            <w:r w:rsidRPr="0034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Поздравительные номера.</w:t>
            </w:r>
          </w:p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3931CB" w:rsidRDefault="00B86BE4" w:rsidP="00AD5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1C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Традиционный праздник ы</w:t>
            </w:r>
            <w:proofErr w:type="spellStart"/>
            <w:r w:rsidRPr="003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6BE4" w:rsidRDefault="00B86BE4" w:rsidP="00AD5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концерт.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 октября - </w:t>
            </w:r>
            <w:r w:rsidRPr="00E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61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</w:t>
            </w:r>
            <w:proofErr w:type="spellStart"/>
            <w:r w:rsidRPr="00E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</w:t>
            </w:r>
            <w:proofErr w:type="spellEnd"/>
            <w:r w:rsidRPr="00EC261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ыйденьп</w:t>
            </w:r>
            <w:proofErr w:type="spellStart"/>
            <w:r w:rsidRPr="00E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ожилых</w:t>
            </w:r>
            <w:proofErr w:type="spellEnd"/>
            <w:r w:rsidRPr="00E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равительный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молодежи: концерт.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октября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proofErr w:type="spellStart"/>
            <w:r w:rsidRPr="00DD2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лубного</w:t>
            </w:r>
            <w:r w:rsidRPr="00DD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</w:t>
            </w:r>
            <w:proofErr w:type="spellEnd"/>
            <w:r w:rsidRPr="00DD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ЦНТ им. С.Я. Левина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октябре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Тематический вечер. «Единство народов мира».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EC2613" w:rsidRDefault="00B86BE4" w:rsidP="00AD59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Поздравительный концерт “Ийэм истиҥ</w:t>
            </w:r>
            <w:r w:rsidRPr="007E52F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мичээрэ”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 ноября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Pr="00B52671" w:rsidRDefault="00B86BE4" w:rsidP="00AD59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Ырыалыын аргыстаһыах</w:t>
            </w:r>
            <w:r w:rsidRPr="007E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концерт вокальных коллективов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ЦНТ им. С.Я. Левина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ноябре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Pr="007B1A50" w:rsidRDefault="00B86BE4" w:rsidP="00B8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«Зима начинается с Якутии» </w:t>
            </w:r>
          </w:p>
          <w:p w:rsidR="00B86BE4" w:rsidRPr="007B1A50" w:rsidRDefault="00B86BE4" w:rsidP="00B86BE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новогодних елок;</w:t>
            </w:r>
          </w:p>
          <w:p w:rsidR="00B86BE4" w:rsidRPr="0092413B" w:rsidRDefault="00B86BE4" w:rsidP="00B86BE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территории;</w:t>
            </w:r>
          </w:p>
          <w:p w:rsidR="00B86BE4" w:rsidRPr="007B1A50" w:rsidRDefault="00B86BE4" w:rsidP="00B86BE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Поздравительные номера.</w:t>
            </w:r>
          </w:p>
          <w:p w:rsidR="00B86BE4" w:rsidRDefault="00B86BE4" w:rsidP="00AD59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В декабре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B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Default="00B86BE4" w:rsidP="00B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Pr="007B1A50" w:rsidRDefault="00B86BE4" w:rsidP="00B8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праздник встреча нового года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«Волшебные часы Деда Мороза»</w:t>
            </w:r>
          </w:p>
          <w:p w:rsidR="00B86BE4" w:rsidRPr="007B1A50" w:rsidRDefault="00B86BE4" w:rsidP="00B8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новогоднее представление;</w:t>
            </w:r>
          </w:p>
          <w:p w:rsidR="00B86BE4" w:rsidRDefault="00B86BE4" w:rsidP="00B86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маскарадов  </w:t>
            </w:r>
            <w:bookmarkStart w:id="0" w:name="_GoBack"/>
            <w:bookmarkEnd w:id="0"/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Default="00B86BE4" w:rsidP="00B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С.О.,</w:t>
            </w:r>
          </w:p>
          <w:p w:rsidR="00B86BE4" w:rsidRDefault="00B86BE4" w:rsidP="00B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 С.Я. Левина</w:t>
            </w:r>
          </w:p>
        </w:tc>
      </w:tr>
      <w:tr w:rsidR="00B86BE4" w:rsidRPr="00D66E6D" w:rsidTr="00A9558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B86BE4" w:rsidRPr="00D66E6D" w:rsidTr="00A9558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СахамСирэбарахсан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сл.А.Гуринов-Арчылан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мел.А.Николаев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Эрхаан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6BE4" w:rsidRPr="00D66E6D" w:rsidTr="00A9558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Ийэкээм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 репертуара Сергей и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Гузаировы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феврале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6BE4" w:rsidRPr="00D66E6D" w:rsidTr="00A9558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«Үлэҕэыҥырда» Иван Корякин тыл.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6BE4" w:rsidRPr="00D66E6D" w:rsidTr="00A9558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«Кыайыыкүнэ»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сл.Омукуола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мел.С.Васильев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6BE4" w:rsidRPr="00D66E6D" w:rsidTr="00A9558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Кыайыысуолунсолонууй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репертуара Анатолия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Бурнашова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4C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6BE4" w:rsidRPr="00D66E6D" w:rsidTr="00A95586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Pr="00D66E6D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6BE4" w:rsidRDefault="00B86BE4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«СаҥаДьыл» из репертуара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Айгылаан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BE4" w:rsidRPr="00D66E6D" w:rsidRDefault="00B86BE4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86BE4" w:rsidRPr="00D66E6D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2268"/>
        <w:gridCol w:w="5670"/>
      </w:tblGrid>
      <w:tr w:rsidR="00B86BE4" w:rsidRPr="00D66E6D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B86BE4" w:rsidRPr="00D66E6D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19:00ч.-20-00ч.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B86BE4" w:rsidRPr="00D66E6D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FE60B1" w:rsidRDefault="00B86BE4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19:00ч.-20-00ч.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BE4" w:rsidRPr="00D66E6D" w:rsidRDefault="00B86BE4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  <w:t>Иванова С.О.</w:t>
      </w: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B86BE4" w:rsidRDefault="00B86BE4" w:rsidP="00B8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79195D" w:rsidRPr="00B86BE4" w:rsidRDefault="0079195D">
      <w:pPr>
        <w:rPr>
          <w:lang w:val="sah-RU"/>
        </w:rPr>
      </w:pPr>
    </w:p>
    <w:sectPr w:rsidR="0079195D" w:rsidRPr="00B86BE4" w:rsidSect="0037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1FCD"/>
    <w:multiLevelType w:val="hybridMultilevel"/>
    <w:tmpl w:val="621C5560"/>
    <w:lvl w:ilvl="0" w:tplc="8B7EC7A4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FA3"/>
    <w:rsid w:val="003758CE"/>
    <w:rsid w:val="0079195D"/>
    <w:rsid w:val="00866FA3"/>
    <w:rsid w:val="00A95586"/>
    <w:rsid w:val="00B8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BE4"/>
    <w:rPr>
      <w:color w:val="0563C1" w:themeColor="hyperlink"/>
      <w:u w:val="single"/>
    </w:rPr>
  </w:style>
  <w:style w:type="paragraph" w:styleId="a5">
    <w:name w:val="No Spacing"/>
    <w:uiPriority w:val="1"/>
    <w:qFormat/>
    <w:rsid w:val="00B86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868</Words>
  <Characters>4951</Characters>
  <Application>Microsoft Office Word</Application>
  <DocSecurity>0</DocSecurity>
  <Lines>41</Lines>
  <Paragraphs>11</Paragraphs>
  <ScaleCrop>false</ScaleCrop>
  <Company>HP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 им Левина</dc:creator>
  <cp:keywords/>
  <dc:description/>
  <cp:lastModifiedBy>ЦНТ</cp:lastModifiedBy>
  <cp:revision>3</cp:revision>
  <dcterms:created xsi:type="dcterms:W3CDTF">2022-01-14T02:46:00Z</dcterms:created>
  <dcterms:modified xsi:type="dcterms:W3CDTF">2022-01-14T03:59:00Z</dcterms:modified>
</cp:coreProperties>
</file>